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BD7A" w14:textId="77777777" w:rsidR="0070446A" w:rsidRPr="00F17AD7" w:rsidRDefault="0070446A" w:rsidP="0070446A">
      <w:pPr>
        <w:suppressAutoHyphens w:val="0"/>
        <w:spacing w:line="23" w:lineRule="atLeast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F17A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PONUDBENI LIST</w:t>
      </w:r>
    </w:p>
    <w:p w14:paraId="5095B3C8" w14:textId="77777777" w:rsidR="0070446A" w:rsidRPr="00F17AD7" w:rsidRDefault="0070446A" w:rsidP="0070446A">
      <w:pPr>
        <w:suppressAutoHyphens w:val="0"/>
        <w:spacing w:line="23" w:lineRule="atLeast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1A1EDDEB" w14:textId="77777777" w:rsidR="0070446A" w:rsidRPr="00F17AD7" w:rsidRDefault="0070446A" w:rsidP="0070446A">
      <w:pPr>
        <w:suppressAutoHyphens w:val="0"/>
        <w:spacing w:line="23" w:lineRule="atLeast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5"/>
        <w:gridCol w:w="3966"/>
        <w:gridCol w:w="1347"/>
        <w:gridCol w:w="3187"/>
      </w:tblGrid>
      <w:tr w:rsidR="0070446A" w:rsidRPr="00F17AD7" w14:paraId="6CF62F0B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2D34472E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1.</w:t>
            </w:r>
          </w:p>
        </w:tc>
        <w:tc>
          <w:tcPr>
            <w:tcW w:w="8500" w:type="dxa"/>
            <w:gridSpan w:val="3"/>
            <w:shd w:val="clear" w:color="auto" w:fill="83CAEB" w:themeFill="accent1" w:themeFillTint="66"/>
            <w:vAlign w:val="center"/>
          </w:tcPr>
          <w:p w14:paraId="499B7C23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Naziv i sjedište Naručitelja</w:t>
            </w:r>
          </w:p>
        </w:tc>
      </w:tr>
      <w:tr w:rsidR="0070446A" w:rsidRPr="00F17AD7" w14:paraId="433FE438" w14:textId="77777777" w:rsidTr="005F5D64">
        <w:trPr>
          <w:trHeight w:val="567"/>
        </w:trPr>
        <w:tc>
          <w:tcPr>
            <w:tcW w:w="565" w:type="dxa"/>
            <w:vMerge w:val="restart"/>
          </w:tcPr>
          <w:p w14:paraId="3B779B2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7687FF35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Naziv Naručitelja</w:t>
            </w:r>
          </w:p>
        </w:tc>
        <w:tc>
          <w:tcPr>
            <w:tcW w:w="4534" w:type="dxa"/>
            <w:gridSpan w:val="2"/>
            <w:vAlign w:val="center"/>
          </w:tcPr>
          <w:p w14:paraId="5A567E80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Javna ustanova Regionalna razvojna agencija Karlovačke županije</w:t>
            </w:r>
          </w:p>
        </w:tc>
      </w:tr>
      <w:tr w:rsidR="0070446A" w:rsidRPr="00F17AD7" w14:paraId="65BC303A" w14:textId="77777777" w:rsidTr="005F5D64">
        <w:trPr>
          <w:trHeight w:val="567"/>
        </w:trPr>
        <w:tc>
          <w:tcPr>
            <w:tcW w:w="565" w:type="dxa"/>
            <w:vMerge/>
          </w:tcPr>
          <w:p w14:paraId="05230B85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2C7D9242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Sjedište Naručitelja</w:t>
            </w:r>
          </w:p>
        </w:tc>
        <w:tc>
          <w:tcPr>
            <w:tcW w:w="4534" w:type="dxa"/>
            <w:gridSpan w:val="2"/>
            <w:vAlign w:val="center"/>
          </w:tcPr>
          <w:p w14:paraId="6860B681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Ulica Jurja </w:t>
            </w:r>
            <w:proofErr w:type="spellStart"/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Haulika</w:t>
            </w:r>
            <w:proofErr w:type="spellEnd"/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14</w:t>
            </w:r>
          </w:p>
          <w:p w14:paraId="61466C78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47 000 Karlovac</w:t>
            </w:r>
          </w:p>
        </w:tc>
      </w:tr>
      <w:tr w:rsidR="0070446A" w:rsidRPr="00F17AD7" w14:paraId="4B7BF7FA" w14:textId="77777777" w:rsidTr="005F5D64">
        <w:trPr>
          <w:trHeight w:val="567"/>
        </w:trPr>
        <w:tc>
          <w:tcPr>
            <w:tcW w:w="565" w:type="dxa"/>
            <w:vMerge/>
          </w:tcPr>
          <w:p w14:paraId="7F930BD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473A311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OIB Naručitelja</w:t>
            </w:r>
          </w:p>
        </w:tc>
        <w:tc>
          <w:tcPr>
            <w:tcW w:w="4534" w:type="dxa"/>
            <w:gridSpan w:val="2"/>
            <w:vAlign w:val="center"/>
          </w:tcPr>
          <w:p w14:paraId="1E7A0E1C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51670715831</w:t>
            </w:r>
          </w:p>
        </w:tc>
      </w:tr>
      <w:tr w:rsidR="0070446A" w:rsidRPr="00F17AD7" w14:paraId="3C697BE8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6DE50750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2.</w:t>
            </w:r>
          </w:p>
        </w:tc>
        <w:tc>
          <w:tcPr>
            <w:tcW w:w="8500" w:type="dxa"/>
            <w:gridSpan w:val="3"/>
            <w:shd w:val="clear" w:color="auto" w:fill="83CAEB" w:themeFill="accent1" w:themeFillTint="66"/>
            <w:vAlign w:val="center"/>
          </w:tcPr>
          <w:p w14:paraId="06566B92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Podaci o Ponuditelju:</w:t>
            </w:r>
          </w:p>
        </w:tc>
      </w:tr>
      <w:tr w:rsidR="0070446A" w:rsidRPr="00F17AD7" w14:paraId="58C3F2CA" w14:textId="77777777" w:rsidTr="005F5D64">
        <w:trPr>
          <w:trHeight w:val="567"/>
        </w:trPr>
        <w:tc>
          <w:tcPr>
            <w:tcW w:w="565" w:type="dxa"/>
            <w:vMerge w:val="restart"/>
          </w:tcPr>
          <w:p w14:paraId="35C35224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21330745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Naziv Ponuditelja</w:t>
            </w:r>
          </w:p>
        </w:tc>
        <w:tc>
          <w:tcPr>
            <w:tcW w:w="4534" w:type="dxa"/>
            <w:gridSpan w:val="2"/>
            <w:vAlign w:val="center"/>
          </w:tcPr>
          <w:p w14:paraId="3DAAB3E3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335F33AB" w14:textId="77777777" w:rsidTr="005F5D64">
        <w:trPr>
          <w:trHeight w:val="567"/>
        </w:trPr>
        <w:tc>
          <w:tcPr>
            <w:tcW w:w="565" w:type="dxa"/>
            <w:vMerge/>
          </w:tcPr>
          <w:p w14:paraId="70461BBA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4CA2A16F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Sjedište Ponuditelja</w:t>
            </w:r>
          </w:p>
        </w:tc>
        <w:tc>
          <w:tcPr>
            <w:tcW w:w="4534" w:type="dxa"/>
            <w:gridSpan w:val="2"/>
            <w:vAlign w:val="center"/>
          </w:tcPr>
          <w:p w14:paraId="16180AB3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1E8DA0FF" w14:textId="77777777" w:rsidTr="005F5D64">
        <w:trPr>
          <w:trHeight w:val="567"/>
        </w:trPr>
        <w:tc>
          <w:tcPr>
            <w:tcW w:w="565" w:type="dxa"/>
            <w:vMerge/>
          </w:tcPr>
          <w:p w14:paraId="664DFB43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58AD38DE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Adresa Ponuditelja</w:t>
            </w:r>
          </w:p>
        </w:tc>
        <w:tc>
          <w:tcPr>
            <w:tcW w:w="4534" w:type="dxa"/>
            <w:gridSpan w:val="2"/>
            <w:vAlign w:val="center"/>
          </w:tcPr>
          <w:p w14:paraId="086B7C56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79DD965E" w14:textId="77777777" w:rsidTr="005F5D64">
        <w:trPr>
          <w:trHeight w:val="567"/>
        </w:trPr>
        <w:tc>
          <w:tcPr>
            <w:tcW w:w="565" w:type="dxa"/>
            <w:vMerge/>
          </w:tcPr>
          <w:p w14:paraId="3A66217E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7B1FA3DB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OIB</w:t>
            </w:r>
          </w:p>
          <w:p w14:paraId="07DDF489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(ili nacionalni identifikacijski broj prema zemlji sjedišta Gospodarskog subjekta, ako je primjenjivo)</w:t>
            </w:r>
          </w:p>
        </w:tc>
        <w:tc>
          <w:tcPr>
            <w:tcW w:w="4534" w:type="dxa"/>
            <w:gridSpan w:val="2"/>
            <w:vAlign w:val="center"/>
          </w:tcPr>
          <w:p w14:paraId="68FAD581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2FB95662" w14:textId="77777777" w:rsidTr="005F5D64">
        <w:trPr>
          <w:trHeight w:val="567"/>
        </w:trPr>
        <w:tc>
          <w:tcPr>
            <w:tcW w:w="565" w:type="dxa"/>
            <w:vMerge/>
          </w:tcPr>
          <w:p w14:paraId="44DE928D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29A9158C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IBAN</w:t>
            </w:r>
          </w:p>
        </w:tc>
        <w:tc>
          <w:tcPr>
            <w:tcW w:w="4534" w:type="dxa"/>
            <w:gridSpan w:val="2"/>
            <w:vAlign w:val="center"/>
          </w:tcPr>
          <w:p w14:paraId="56AC6C08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389988A9" w14:textId="77777777" w:rsidTr="005F5D64">
        <w:trPr>
          <w:trHeight w:val="567"/>
        </w:trPr>
        <w:tc>
          <w:tcPr>
            <w:tcW w:w="565" w:type="dxa"/>
            <w:vMerge/>
          </w:tcPr>
          <w:p w14:paraId="7433C185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0093F5F2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Adresa za dostavu pošte</w:t>
            </w:r>
          </w:p>
        </w:tc>
        <w:tc>
          <w:tcPr>
            <w:tcW w:w="4534" w:type="dxa"/>
            <w:gridSpan w:val="2"/>
            <w:vAlign w:val="center"/>
          </w:tcPr>
          <w:p w14:paraId="474EE44F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456A1D8D" w14:textId="77777777" w:rsidTr="005F5D64">
        <w:trPr>
          <w:trHeight w:val="567"/>
        </w:trPr>
        <w:tc>
          <w:tcPr>
            <w:tcW w:w="565" w:type="dxa"/>
            <w:vMerge/>
          </w:tcPr>
          <w:p w14:paraId="751C982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65060B6C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Adresa e-pošte</w:t>
            </w:r>
          </w:p>
        </w:tc>
        <w:tc>
          <w:tcPr>
            <w:tcW w:w="4534" w:type="dxa"/>
            <w:gridSpan w:val="2"/>
            <w:vAlign w:val="center"/>
          </w:tcPr>
          <w:p w14:paraId="33F126CC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391F8A50" w14:textId="77777777" w:rsidTr="005F5D64">
        <w:trPr>
          <w:trHeight w:val="567"/>
        </w:trPr>
        <w:tc>
          <w:tcPr>
            <w:tcW w:w="565" w:type="dxa"/>
            <w:vMerge/>
          </w:tcPr>
          <w:p w14:paraId="12FC81F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7C12AF1A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Kontakt osoba Ponuditelja</w:t>
            </w:r>
          </w:p>
        </w:tc>
        <w:tc>
          <w:tcPr>
            <w:tcW w:w="4534" w:type="dxa"/>
            <w:gridSpan w:val="2"/>
            <w:vAlign w:val="center"/>
          </w:tcPr>
          <w:p w14:paraId="73D4787F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419E3072" w14:textId="77777777" w:rsidTr="005F5D64">
        <w:trPr>
          <w:trHeight w:val="567"/>
        </w:trPr>
        <w:tc>
          <w:tcPr>
            <w:tcW w:w="565" w:type="dxa"/>
            <w:vMerge/>
          </w:tcPr>
          <w:p w14:paraId="0A09E161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3817F033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Broj telefona</w:t>
            </w:r>
          </w:p>
        </w:tc>
        <w:tc>
          <w:tcPr>
            <w:tcW w:w="4534" w:type="dxa"/>
            <w:gridSpan w:val="2"/>
            <w:vAlign w:val="center"/>
          </w:tcPr>
          <w:p w14:paraId="0966A395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47B07030" w14:textId="77777777" w:rsidTr="005F5D64">
        <w:trPr>
          <w:trHeight w:val="567"/>
        </w:trPr>
        <w:tc>
          <w:tcPr>
            <w:tcW w:w="565" w:type="dxa"/>
            <w:vMerge/>
          </w:tcPr>
          <w:p w14:paraId="6CB54A6C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966" w:type="dxa"/>
            <w:vAlign w:val="center"/>
          </w:tcPr>
          <w:p w14:paraId="01F4F63E" w14:textId="77777777" w:rsidR="0070446A" w:rsidRPr="00F17AD7" w:rsidRDefault="0070446A" w:rsidP="005F5D64">
            <w:pPr>
              <w:suppressAutoHyphens w:val="0"/>
              <w:spacing w:line="23" w:lineRule="atLeast"/>
              <w:jc w:val="both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Ponuditelj u sustavu PDV-a (zaokružiti)</w:t>
            </w:r>
          </w:p>
        </w:tc>
        <w:tc>
          <w:tcPr>
            <w:tcW w:w="1347" w:type="dxa"/>
            <w:tcBorders>
              <w:right w:val="nil"/>
            </w:tcBorders>
            <w:vAlign w:val="center"/>
          </w:tcPr>
          <w:p w14:paraId="2D97564E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DA</w:t>
            </w:r>
          </w:p>
        </w:tc>
        <w:tc>
          <w:tcPr>
            <w:tcW w:w="3187" w:type="dxa"/>
            <w:tcBorders>
              <w:left w:val="nil"/>
            </w:tcBorders>
            <w:vAlign w:val="center"/>
          </w:tcPr>
          <w:p w14:paraId="21D6C781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NE</w:t>
            </w:r>
          </w:p>
        </w:tc>
      </w:tr>
      <w:tr w:rsidR="0070446A" w:rsidRPr="00F17AD7" w14:paraId="4F143ECA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56CCB07C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3.</w:t>
            </w:r>
          </w:p>
        </w:tc>
        <w:tc>
          <w:tcPr>
            <w:tcW w:w="3966" w:type="dxa"/>
            <w:shd w:val="clear" w:color="auto" w:fill="83CAEB" w:themeFill="accent1" w:themeFillTint="66"/>
            <w:vAlign w:val="center"/>
          </w:tcPr>
          <w:p w14:paraId="059B771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Predmet nabave</w:t>
            </w:r>
          </w:p>
        </w:tc>
        <w:tc>
          <w:tcPr>
            <w:tcW w:w="4534" w:type="dxa"/>
            <w:gridSpan w:val="2"/>
            <w:vAlign w:val="center"/>
          </w:tcPr>
          <w:p w14:paraId="3834725D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3034B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Nabava </w:t>
            </w:r>
            <w:r w:rsidRPr="0083326A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izgradnje pasivne mrežne infrastrukture na lokaciji Jurja </w:t>
            </w:r>
            <w:proofErr w:type="spellStart"/>
            <w:r w:rsidRPr="0083326A">
              <w:rPr>
                <w:rFonts w:asciiTheme="minorHAnsi" w:hAnsiTheme="minorHAnsi" w:cstheme="minorHAnsi"/>
                <w:b/>
                <w:bCs/>
                <w:lang w:eastAsia="en-US"/>
              </w:rPr>
              <w:t>Haulika</w:t>
            </w:r>
            <w:proofErr w:type="spellEnd"/>
            <w:r w:rsidRPr="0083326A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14, Karlovac (EVB: </w:t>
            </w:r>
            <w:r w:rsidRPr="0083326A">
              <w:rPr>
                <w:rFonts w:asciiTheme="minorHAnsi" w:hAnsiTheme="minorHAnsi" w:cstheme="minorHAnsi"/>
                <w:b/>
                <w:bCs/>
                <w:lang w:val="en-US" w:eastAsia="en-US"/>
              </w:rPr>
              <w:t>2026/</w:t>
            </w:r>
            <w:r>
              <w:rPr>
                <w:rFonts w:asciiTheme="minorHAnsi" w:hAnsiTheme="minorHAnsi" w:cstheme="minorHAnsi"/>
                <w:b/>
                <w:bCs/>
                <w:lang w:val="en-US" w:eastAsia="en-US"/>
              </w:rPr>
              <w:t>21</w:t>
            </w:r>
            <w:r w:rsidRPr="0083326A">
              <w:rPr>
                <w:rFonts w:asciiTheme="minorHAnsi" w:hAnsiTheme="minorHAnsi" w:cstheme="minorHAnsi"/>
                <w:b/>
                <w:bCs/>
                <w:lang w:eastAsia="en-US"/>
              </w:rPr>
              <w:t>)</w:t>
            </w:r>
          </w:p>
        </w:tc>
      </w:tr>
      <w:tr w:rsidR="0070446A" w:rsidRPr="00F17AD7" w14:paraId="70352E4D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56B99F8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4.</w:t>
            </w:r>
          </w:p>
        </w:tc>
        <w:tc>
          <w:tcPr>
            <w:tcW w:w="3966" w:type="dxa"/>
            <w:shd w:val="clear" w:color="auto" w:fill="83CAEB" w:themeFill="accent1" w:themeFillTint="66"/>
            <w:vAlign w:val="center"/>
          </w:tcPr>
          <w:p w14:paraId="2A29D736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Cijena ponude bez poreza na dodanu vrijednost (bez PDV-a) – brojkama</w:t>
            </w:r>
          </w:p>
        </w:tc>
        <w:tc>
          <w:tcPr>
            <w:tcW w:w="4534" w:type="dxa"/>
            <w:gridSpan w:val="2"/>
            <w:vAlign w:val="center"/>
          </w:tcPr>
          <w:p w14:paraId="2231EBF1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244665D2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433E3130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5. </w:t>
            </w:r>
          </w:p>
        </w:tc>
        <w:tc>
          <w:tcPr>
            <w:tcW w:w="3966" w:type="dxa"/>
            <w:shd w:val="clear" w:color="auto" w:fill="83CAEB" w:themeFill="accent1" w:themeFillTint="66"/>
            <w:vAlign w:val="center"/>
          </w:tcPr>
          <w:p w14:paraId="43F1E9F6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Iznos poreza na dodanu vrijednost (PDV) – brojkama</w:t>
            </w:r>
          </w:p>
        </w:tc>
        <w:tc>
          <w:tcPr>
            <w:tcW w:w="4534" w:type="dxa"/>
            <w:gridSpan w:val="2"/>
            <w:vAlign w:val="center"/>
          </w:tcPr>
          <w:p w14:paraId="32A94EF2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362EFBA2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3BBCDCD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6. </w:t>
            </w:r>
          </w:p>
        </w:tc>
        <w:tc>
          <w:tcPr>
            <w:tcW w:w="3966" w:type="dxa"/>
            <w:shd w:val="clear" w:color="auto" w:fill="83CAEB" w:themeFill="accent1" w:themeFillTint="66"/>
            <w:vAlign w:val="center"/>
          </w:tcPr>
          <w:p w14:paraId="5770FCBF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Cijena ponude s porezom na dodanu vrijednost (s PDV-om) – brojkama</w:t>
            </w:r>
          </w:p>
        </w:tc>
        <w:tc>
          <w:tcPr>
            <w:tcW w:w="4534" w:type="dxa"/>
            <w:gridSpan w:val="2"/>
            <w:vAlign w:val="center"/>
          </w:tcPr>
          <w:p w14:paraId="249D00A8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70446A" w:rsidRPr="00F17AD7" w14:paraId="199E728F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43783E15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7.</w:t>
            </w:r>
          </w:p>
        </w:tc>
        <w:tc>
          <w:tcPr>
            <w:tcW w:w="3966" w:type="dxa"/>
            <w:shd w:val="clear" w:color="auto" w:fill="83CAEB" w:themeFill="accent1" w:themeFillTint="66"/>
            <w:vAlign w:val="center"/>
          </w:tcPr>
          <w:p w14:paraId="76F2895C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Rok valjanosti ponude</w:t>
            </w:r>
          </w:p>
        </w:tc>
        <w:tc>
          <w:tcPr>
            <w:tcW w:w="4534" w:type="dxa"/>
            <w:gridSpan w:val="2"/>
            <w:vAlign w:val="center"/>
          </w:tcPr>
          <w:p w14:paraId="518C978A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lang w:eastAsia="en-US"/>
              </w:rPr>
            </w:pPr>
            <w:r w:rsidRPr="00F17AD7">
              <w:rPr>
                <w:rFonts w:asciiTheme="minorHAnsi" w:hAnsiTheme="minorHAnsi" w:cstheme="minorHAnsi"/>
                <w:lang w:eastAsia="en-US"/>
              </w:rPr>
              <w:t>30 dana</w:t>
            </w:r>
          </w:p>
        </w:tc>
      </w:tr>
      <w:tr w:rsidR="0070446A" w:rsidRPr="00F17AD7" w14:paraId="5AC7279A" w14:textId="77777777" w:rsidTr="005F5D64">
        <w:trPr>
          <w:trHeight w:val="567"/>
        </w:trPr>
        <w:tc>
          <w:tcPr>
            <w:tcW w:w="565" w:type="dxa"/>
            <w:shd w:val="clear" w:color="auto" w:fill="83CAEB" w:themeFill="accent1" w:themeFillTint="66"/>
            <w:vAlign w:val="center"/>
          </w:tcPr>
          <w:p w14:paraId="6E9DA13A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lastRenderedPageBreak/>
              <w:t>8.</w:t>
            </w:r>
          </w:p>
        </w:tc>
        <w:tc>
          <w:tcPr>
            <w:tcW w:w="3966" w:type="dxa"/>
            <w:shd w:val="clear" w:color="auto" w:fill="83CAEB" w:themeFill="accent1" w:themeFillTint="66"/>
            <w:vAlign w:val="center"/>
          </w:tcPr>
          <w:p w14:paraId="303F20A3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Broj i datum ponude</w:t>
            </w:r>
          </w:p>
        </w:tc>
        <w:tc>
          <w:tcPr>
            <w:tcW w:w="4534" w:type="dxa"/>
            <w:gridSpan w:val="2"/>
            <w:vAlign w:val="center"/>
          </w:tcPr>
          <w:p w14:paraId="00D3DCB8" w14:textId="77777777" w:rsidR="0070446A" w:rsidRPr="001D1395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54737F5" w14:textId="77777777" w:rsidR="0070446A" w:rsidRPr="00F17AD7" w:rsidRDefault="0070446A" w:rsidP="0070446A">
      <w:pPr>
        <w:widowControl w:val="0"/>
        <w:suppressAutoHyphens w:val="0"/>
        <w:autoSpaceDE w:val="0"/>
        <w:autoSpaceDN w:val="0"/>
        <w:spacing w:line="23" w:lineRule="atLeast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383A7E5B" w14:textId="77777777" w:rsidR="0070446A" w:rsidRPr="00F17AD7" w:rsidRDefault="0070446A" w:rsidP="0070446A">
      <w:pPr>
        <w:widowControl w:val="0"/>
        <w:suppressAutoHyphens w:val="0"/>
        <w:autoSpaceDE w:val="0"/>
        <w:autoSpaceDN w:val="0"/>
        <w:spacing w:line="23" w:lineRule="atLeast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370E466C" w14:textId="77777777" w:rsidR="0070446A" w:rsidRPr="00F17AD7" w:rsidRDefault="0070446A" w:rsidP="0070446A">
      <w:pPr>
        <w:widowControl w:val="0"/>
        <w:suppressAutoHyphens w:val="0"/>
        <w:autoSpaceDE w:val="0"/>
        <w:autoSpaceDN w:val="0"/>
        <w:spacing w:line="23" w:lineRule="atLeast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39B05D26" w14:textId="24722D0E" w:rsidR="0070446A" w:rsidRPr="0083034B" w:rsidRDefault="0070446A" w:rsidP="0070446A">
      <w:pPr>
        <w:widowControl w:val="0"/>
        <w:suppressAutoHyphens w:val="0"/>
        <w:autoSpaceDE w:val="0"/>
        <w:autoSpaceDN w:val="0"/>
        <w:spacing w:line="23" w:lineRule="atLeast"/>
        <w:jc w:val="both"/>
        <w:rPr>
          <w:rFonts w:asciiTheme="minorHAnsi" w:eastAsia="Trebuchet MS" w:hAnsiTheme="minorHAnsi" w:cstheme="minorHAnsi"/>
          <w:sz w:val="22"/>
          <w:szCs w:val="22"/>
          <w:lang w:eastAsia="ar-SA"/>
        </w:rPr>
      </w:pPr>
      <w:r w:rsidRPr="00F17A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Rok </w:t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izvođenja radova</w:t>
      </w:r>
      <w:r w:rsidRPr="002742FB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:</w:t>
      </w:r>
      <w:r w:rsidRPr="002742FB">
        <w:rPr>
          <w:rFonts w:asciiTheme="minorHAnsi" w:eastAsia="Trebuchet MS" w:hAnsiTheme="minorHAnsi" w:cstheme="minorHAnsi"/>
          <w:b/>
          <w:bCs/>
          <w:sz w:val="22"/>
          <w:szCs w:val="22"/>
          <w:lang w:eastAsia="ar-SA"/>
        </w:rPr>
        <w:t xml:space="preserve"> </w:t>
      </w:r>
      <w:r w:rsidRPr="00A16C7A">
        <w:rPr>
          <w:rFonts w:asciiTheme="minorHAnsi" w:eastAsia="Trebuchet MS" w:hAnsiTheme="minorHAnsi" w:cstheme="minorHAnsi"/>
          <w:sz w:val="22"/>
          <w:szCs w:val="22"/>
          <w:lang w:eastAsia="en-US"/>
        </w:rPr>
        <w:t>najkasnije u roku od 10 dana od dana sklapanja</w:t>
      </w:r>
      <w:r>
        <w:rPr>
          <w:rFonts w:asciiTheme="minorHAnsi" w:eastAsia="Trebuchet MS" w:hAnsiTheme="minorHAnsi" w:cstheme="minorHAnsi"/>
          <w:sz w:val="22"/>
          <w:szCs w:val="22"/>
          <w:lang w:val="bs-Latn" w:eastAsia="en-US"/>
        </w:rPr>
        <w:t xml:space="preserve"> Ugovora o nabavi radova </w:t>
      </w:r>
      <w:r w:rsidRPr="00F17AD7">
        <w:rPr>
          <w:rFonts w:asciiTheme="minorHAnsi" w:hAnsiTheme="minorHAnsi" w:cstheme="minorHAnsi"/>
          <w:sz w:val="22"/>
          <w:szCs w:val="22"/>
        </w:rPr>
        <w:t>(EVB: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F17AD7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F17AD7">
        <w:rPr>
          <w:rFonts w:asciiTheme="minorHAnsi" w:hAnsiTheme="minorHAnsi" w:cstheme="minorHAnsi"/>
          <w:sz w:val="22"/>
          <w:szCs w:val="22"/>
        </w:rPr>
        <w:t>)</w:t>
      </w:r>
      <w:r w:rsidR="009732F7">
        <w:rPr>
          <w:rFonts w:asciiTheme="minorHAnsi" w:hAnsiTheme="minorHAnsi" w:cstheme="minorHAnsi"/>
          <w:sz w:val="22"/>
          <w:szCs w:val="22"/>
        </w:rPr>
        <w:t>.</w:t>
      </w:r>
    </w:p>
    <w:p w14:paraId="3DF25252" w14:textId="77777777" w:rsidR="0070446A" w:rsidRPr="00F17AD7" w:rsidRDefault="0070446A" w:rsidP="0070446A">
      <w:pPr>
        <w:suppressAutoHyphens w:val="0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70446A" w:rsidRPr="00F17AD7" w14:paraId="77CB1489" w14:textId="77777777" w:rsidTr="005F5D64">
        <w:trPr>
          <w:trHeight w:val="567"/>
        </w:trPr>
        <w:tc>
          <w:tcPr>
            <w:tcW w:w="1980" w:type="dxa"/>
            <w:vAlign w:val="bottom"/>
          </w:tcPr>
          <w:p w14:paraId="144CF3A0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Za Ponuditelja: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bottom"/>
          </w:tcPr>
          <w:p w14:paraId="672B00D0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70446A" w:rsidRPr="00F17AD7" w14:paraId="5F8A1953" w14:textId="77777777" w:rsidTr="005F5D64">
        <w:trPr>
          <w:trHeight w:val="567"/>
        </w:trPr>
        <w:tc>
          <w:tcPr>
            <w:tcW w:w="1980" w:type="dxa"/>
          </w:tcPr>
          <w:p w14:paraId="44DFB7F7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7082" w:type="dxa"/>
            <w:tcBorders>
              <w:top w:val="single" w:sz="4" w:space="0" w:color="auto"/>
            </w:tcBorders>
          </w:tcPr>
          <w:p w14:paraId="55A163A8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i/>
                <w:iCs/>
                <w:lang w:eastAsia="en-US"/>
              </w:rPr>
              <w:t>(Tiskano upisati ime, prezime i funkcija ovlaštene osobe Ponuditelja</w:t>
            </w: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)</w:t>
            </w:r>
          </w:p>
          <w:p w14:paraId="2B791792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</w:tbl>
    <w:p w14:paraId="4FFA6476" w14:textId="77777777" w:rsidR="0070446A" w:rsidRPr="00F17AD7" w:rsidRDefault="0070446A" w:rsidP="0070446A">
      <w:pPr>
        <w:suppressAutoHyphens w:val="0"/>
        <w:spacing w:line="23" w:lineRule="atLeast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70446A" w:rsidRPr="00F17AD7" w14:paraId="2464655D" w14:textId="77777777" w:rsidTr="005F5D64">
        <w:trPr>
          <w:trHeight w:val="567"/>
        </w:trPr>
        <w:tc>
          <w:tcPr>
            <w:tcW w:w="3681" w:type="dxa"/>
            <w:vMerge w:val="restart"/>
          </w:tcPr>
          <w:p w14:paraId="53ECDE81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lang w:eastAsia="en-US"/>
              </w:rPr>
              <w:t>M.P.</w:t>
            </w:r>
          </w:p>
        </w:tc>
        <w:tc>
          <w:tcPr>
            <w:tcW w:w="5381" w:type="dxa"/>
            <w:tcBorders>
              <w:bottom w:val="single" w:sz="4" w:space="0" w:color="auto"/>
            </w:tcBorders>
            <w:vAlign w:val="bottom"/>
          </w:tcPr>
          <w:p w14:paraId="4120DA52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70446A" w:rsidRPr="00F17AD7" w14:paraId="43557A53" w14:textId="77777777" w:rsidTr="005F5D64">
        <w:trPr>
          <w:trHeight w:val="567"/>
        </w:trPr>
        <w:tc>
          <w:tcPr>
            <w:tcW w:w="3681" w:type="dxa"/>
            <w:vMerge/>
          </w:tcPr>
          <w:p w14:paraId="3A917801" w14:textId="77777777" w:rsidR="0070446A" w:rsidRPr="00F17AD7" w:rsidRDefault="0070446A" w:rsidP="005F5D64">
            <w:pPr>
              <w:suppressAutoHyphens w:val="0"/>
              <w:spacing w:line="23" w:lineRule="atLeast"/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5381" w:type="dxa"/>
            <w:tcBorders>
              <w:top w:val="single" w:sz="4" w:space="0" w:color="auto"/>
            </w:tcBorders>
          </w:tcPr>
          <w:p w14:paraId="79B58252" w14:textId="77777777" w:rsidR="0070446A" w:rsidRPr="00F17AD7" w:rsidRDefault="0070446A" w:rsidP="005F5D64">
            <w:pPr>
              <w:suppressAutoHyphens w:val="0"/>
              <w:spacing w:line="23" w:lineRule="atLeast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F17AD7">
              <w:rPr>
                <w:rFonts w:asciiTheme="minorHAnsi" w:hAnsiTheme="minorHAnsi" w:cstheme="minorHAnsi"/>
                <w:b/>
                <w:bCs/>
                <w:i/>
                <w:iCs/>
                <w:lang w:eastAsia="en-US"/>
              </w:rPr>
              <w:t>Potpis ovlaštene osobe Ponuditelja</w:t>
            </w:r>
          </w:p>
        </w:tc>
      </w:tr>
    </w:tbl>
    <w:p w14:paraId="4142A9C7" w14:textId="77777777" w:rsidR="0070446A" w:rsidRPr="00F17AD7" w:rsidRDefault="0070446A" w:rsidP="0070446A">
      <w:pPr>
        <w:suppressAutoHyphens w:val="0"/>
        <w:spacing w:line="23" w:lineRule="atLeast"/>
        <w:rPr>
          <w:rFonts w:asciiTheme="minorHAnsi" w:hAnsiTheme="minorHAnsi" w:cstheme="minorHAnsi"/>
          <w:b/>
          <w:bCs/>
          <w:sz w:val="22"/>
          <w:szCs w:val="22"/>
        </w:rPr>
      </w:pPr>
    </w:p>
    <w:p w14:paraId="49CFE6E9" w14:textId="77777777" w:rsidR="007D2D2B" w:rsidRDefault="007D2D2B"/>
    <w:sectPr w:rsidR="007D2D2B" w:rsidSect="0070446A">
      <w:headerReference w:type="default" r:id="rId6"/>
      <w:footerReference w:type="default" r:id="rId7"/>
      <w:pgSz w:w="11906" w:h="16838"/>
      <w:pgMar w:top="2098" w:right="1466" w:bottom="1417" w:left="1260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383E" w14:textId="77777777" w:rsidR="00E1001F" w:rsidRDefault="00E1001F">
      <w:r>
        <w:separator/>
      </w:r>
    </w:p>
  </w:endnote>
  <w:endnote w:type="continuationSeparator" w:id="0">
    <w:p w14:paraId="417E428A" w14:textId="77777777" w:rsidR="00E1001F" w:rsidRDefault="00E1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A058" w14:textId="5AD99BB0" w:rsidR="00901DEF" w:rsidRDefault="00E1001F" w:rsidP="005C40FA">
    <w:pPr>
      <w:pStyle w:val="Podnoje"/>
      <w:rPr>
        <w:rFonts w:ascii="Arial" w:hAnsi="Arial" w:cs="Arial"/>
        <w:color w:val="984806"/>
        <w:sz w:val="17"/>
        <w:szCs w:val="17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662A1AA" wp14:editId="20E0E611">
          <wp:simplePos x="0" y="0"/>
          <wp:positionH relativeFrom="column">
            <wp:posOffset>-2846705</wp:posOffset>
          </wp:positionH>
          <wp:positionV relativeFrom="paragraph">
            <wp:posOffset>-1415415</wp:posOffset>
          </wp:positionV>
          <wp:extent cx="11459845" cy="2025015"/>
          <wp:effectExtent l="0" t="0" r="0" b="0"/>
          <wp:wrapNone/>
          <wp:docPr id="1" name="Picture 10" descr="EFD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0" descr="EF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59845" cy="202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150EFC" w14:textId="77777777" w:rsidR="00901DEF" w:rsidRDefault="00901DEF">
    <w:pPr>
      <w:pStyle w:val="Podnoje"/>
      <w:ind w:hanging="142"/>
      <w:jc w:val="center"/>
      <w:rPr>
        <w:rFonts w:ascii="Arial" w:hAnsi="Arial" w:cs="Arial"/>
        <w:color w:val="984806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1FDC" w14:textId="77777777" w:rsidR="00E1001F" w:rsidRDefault="00E1001F">
      <w:r>
        <w:separator/>
      </w:r>
    </w:p>
  </w:footnote>
  <w:footnote w:type="continuationSeparator" w:id="0">
    <w:p w14:paraId="4D8F3BBC" w14:textId="77777777" w:rsidR="00E1001F" w:rsidRDefault="00E10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A6F6" w14:textId="77777777" w:rsidR="00901DEF" w:rsidRDefault="00E1001F">
    <w:pPr>
      <w:pStyle w:val="Zaglavlje"/>
      <w:tabs>
        <w:tab w:val="clear" w:pos="9072"/>
        <w:tab w:val="right" w:pos="11340"/>
      </w:tabs>
      <w:ind w:hanging="1260"/>
      <w:rPr>
        <w:lang w:eastAsia="hr-HR"/>
      </w:rPr>
    </w:pPr>
    <w:r>
      <w:rPr>
        <w:noProof/>
      </w:rPr>
      <w:drawing>
        <wp:inline distT="0" distB="0" distL="0" distR="0" wp14:anchorId="25491E8C" wp14:editId="01259C0F">
          <wp:extent cx="3823970" cy="1237615"/>
          <wp:effectExtent l="0" t="0" r="508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4044" cy="1240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1AE08B99" wp14:editId="33581D23">
              <wp:simplePos x="0" y="0"/>
              <wp:positionH relativeFrom="column">
                <wp:posOffset>2347595</wp:posOffset>
              </wp:positionH>
              <wp:positionV relativeFrom="paragraph">
                <wp:posOffset>485775</wp:posOffset>
              </wp:positionV>
              <wp:extent cx="4051300" cy="7518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1300" cy="751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5781926" w14:textId="77777777" w:rsidR="00901DEF" w:rsidRDefault="00901DE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666666"/>
                              <w:sz w:val="18"/>
                              <w:szCs w:val="18"/>
                            </w:rPr>
                          </w:pPr>
                        </w:p>
                        <w:p w14:paraId="5B69A92F" w14:textId="77777777" w:rsidR="00901DEF" w:rsidRDefault="00901DE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08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4.85pt;margin-top:38.25pt;width:319pt;height:59.2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" stroked="f">
              <v:fill opacity="0"/>
              <v:textbox inset="7.25pt,3.65pt,7.25pt,3.65pt">
                <w:txbxContent>
                  <w:p w14:paraId="35781926" w14:textId="77777777" w:rsidR="00000000" w:rsidRDefault="00000000">
                    <w:pPr>
                      <w:jc w:val="right"/>
                      <w:rPr>
                        <w:rFonts w:ascii="Arial" w:hAnsi="Arial" w:cs="Arial"/>
                        <w:b/>
                        <w:color w:val="666666"/>
                        <w:sz w:val="18"/>
                        <w:szCs w:val="18"/>
                      </w:rPr>
                    </w:pPr>
                  </w:p>
                  <w:p w14:paraId="5B69A92F" w14:textId="77777777" w:rsidR="00000000" w:rsidRDefault="00000000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6A"/>
    <w:rsid w:val="0070446A"/>
    <w:rsid w:val="007D2D2B"/>
    <w:rsid w:val="00901DEF"/>
    <w:rsid w:val="009732F7"/>
    <w:rsid w:val="00BD24ED"/>
    <w:rsid w:val="00E1001F"/>
    <w:rsid w:val="00F9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0B78"/>
  <w15:chartTrackingRefBased/>
  <w15:docId w15:val="{0CBCD908-7031-40ED-91C0-4981F7A8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46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04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4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4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4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4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44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44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44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44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4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4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4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44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44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44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44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44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44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4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4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4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4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4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44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44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44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4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44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446A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qFormat/>
    <w:rsid w:val="0070446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0446A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Zaglavlje">
    <w:name w:val="header"/>
    <w:basedOn w:val="Normal"/>
    <w:link w:val="ZaglavljeChar"/>
    <w:qFormat/>
    <w:rsid w:val="0070446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0446A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table" w:styleId="Reetkatablice">
    <w:name w:val="Table Grid"/>
    <w:basedOn w:val="Obinatablica"/>
    <w:uiPriority w:val="39"/>
    <w:qFormat/>
    <w:rsid w:val="0070446A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Ivošević</dc:creator>
  <cp:keywords/>
  <dc:description/>
  <cp:lastModifiedBy>Milica Ivošević</cp:lastModifiedBy>
  <cp:revision>2</cp:revision>
  <dcterms:created xsi:type="dcterms:W3CDTF">2026-08-21T11:54:00Z</dcterms:created>
  <dcterms:modified xsi:type="dcterms:W3CDTF">2026-08-21T12:33:00Z</dcterms:modified>
</cp:coreProperties>
</file>